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03E05" w14:textId="77777777" w:rsidR="0032716C" w:rsidRPr="00B525C3" w:rsidRDefault="00E95B5A" w:rsidP="00D25AE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B525C3">
        <w:rPr>
          <w:rFonts w:ascii="Times New Roman" w:hAnsi="Times New Roman" w:cs="Times New Roman"/>
          <w:b/>
          <w:sz w:val="22"/>
          <w:szCs w:val="22"/>
        </w:rPr>
        <w:t>NEW DIRECTOR NOMINATION FORM</w:t>
      </w:r>
    </w:p>
    <w:p w14:paraId="47984592" w14:textId="77777777" w:rsidR="00E95B5A" w:rsidRPr="00B525C3" w:rsidRDefault="00E95B5A" w:rsidP="00B05B7A">
      <w:pPr>
        <w:jc w:val="center"/>
        <w:rPr>
          <w:rFonts w:ascii="Times New Roman" w:hAnsi="Times New Roman" w:cs="Times New Roman"/>
          <w:i/>
          <w:color w:val="2F5496" w:themeColor="accent1" w:themeShade="BF"/>
          <w:sz w:val="22"/>
          <w:szCs w:val="22"/>
        </w:rPr>
      </w:pPr>
      <w:r w:rsidRPr="00B525C3">
        <w:rPr>
          <w:rFonts w:ascii="Times New Roman" w:hAnsi="Times New Roman" w:cs="Times New Roman"/>
          <w:i/>
          <w:color w:val="2F5496" w:themeColor="accent1" w:themeShade="BF"/>
          <w:sz w:val="22"/>
          <w:szCs w:val="22"/>
        </w:rPr>
        <w:t>To be completed by the nominating Director</w:t>
      </w:r>
    </w:p>
    <w:p w14:paraId="37B1C057" w14:textId="77777777" w:rsidR="00E95B5A" w:rsidRPr="00EA0D33" w:rsidRDefault="00E95B5A" w:rsidP="00E95B5A">
      <w:pPr>
        <w:jc w:val="both"/>
        <w:rPr>
          <w:rFonts w:ascii="Arial Narrow" w:hAnsi="Arial Narrow"/>
          <w:sz w:val="22"/>
          <w:szCs w:val="22"/>
        </w:rPr>
      </w:pPr>
    </w:p>
    <w:p w14:paraId="392C9C54" w14:textId="77777777" w:rsidR="00E95B5A" w:rsidRPr="00B525C3" w:rsidRDefault="00E95B5A" w:rsidP="00E95B5A">
      <w:pPr>
        <w:jc w:val="both"/>
        <w:rPr>
          <w:rFonts w:ascii="Times New Roman" w:hAnsi="Times New Roman" w:cs="Times New Roman"/>
          <w:b/>
          <w:i/>
          <w:color w:val="2F5496" w:themeColor="accent1" w:themeShade="BF"/>
          <w:sz w:val="22"/>
          <w:szCs w:val="22"/>
        </w:rPr>
      </w:pPr>
      <w:r w:rsidRPr="00B525C3">
        <w:rPr>
          <w:rFonts w:ascii="Times New Roman" w:hAnsi="Times New Roman" w:cs="Times New Roman"/>
          <w:b/>
          <w:i/>
          <w:color w:val="2F5496" w:themeColor="accent1" w:themeShade="BF"/>
          <w:sz w:val="22"/>
          <w:szCs w:val="22"/>
        </w:rPr>
        <w:t>Nominee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E95B5A" w:rsidRPr="00EA0D33" w14:paraId="2961B9B7" w14:textId="77777777" w:rsidTr="00E95B5A">
        <w:tc>
          <w:tcPr>
            <w:tcW w:w="2335" w:type="dxa"/>
            <w:shd w:val="clear" w:color="auto" w:fill="D9D9D9" w:themeFill="background1" w:themeFillShade="D9"/>
          </w:tcPr>
          <w:p w14:paraId="7F760A5E" w14:textId="77777777" w:rsidR="00E95B5A" w:rsidRPr="00EA0D33" w:rsidRDefault="00E95B5A" w:rsidP="00E95B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A0D33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7015" w:type="dxa"/>
          </w:tcPr>
          <w:p w14:paraId="6E78BFC4" w14:textId="11934FA7" w:rsidR="00E95B5A" w:rsidRPr="00EA0D33" w:rsidRDefault="00E95B5A" w:rsidP="00E95B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5B5A" w:rsidRPr="00EA0D33" w14:paraId="10615A01" w14:textId="77777777" w:rsidTr="00E95B5A">
        <w:tc>
          <w:tcPr>
            <w:tcW w:w="2335" w:type="dxa"/>
            <w:shd w:val="clear" w:color="auto" w:fill="D9D9D9" w:themeFill="background1" w:themeFillShade="D9"/>
          </w:tcPr>
          <w:p w14:paraId="251E7088" w14:textId="77777777" w:rsidR="00E95B5A" w:rsidRPr="00EA0D33" w:rsidRDefault="00E95B5A" w:rsidP="00E95B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A0D33">
              <w:rPr>
                <w:rFonts w:ascii="Arial Narrow" w:hAnsi="Arial Narrow"/>
                <w:sz w:val="22"/>
                <w:szCs w:val="22"/>
              </w:rPr>
              <w:t>Title</w:t>
            </w:r>
          </w:p>
        </w:tc>
        <w:tc>
          <w:tcPr>
            <w:tcW w:w="7015" w:type="dxa"/>
          </w:tcPr>
          <w:p w14:paraId="1BCFDD16" w14:textId="5B6379BB" w:rsidR="00E95B5A" w:rsidRPr="00EA0D33" w:rsidRDefault="00E95B5A" w:rsidP="00E95B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5B5A" w:rsidRPr="00EA0D33" w14:paraId="075AB566" w14:textId="77777777" w:rsidTr="00E95B5A">
        <w:tc>
          <w:tcPr>
            <w:tcW w:w="2335" w:type="dxa"/>
            <w:shd w:val="clear" w:color="auto" w:fill="D9D9D9" w:themeFill="background1" w:themeFillShade="D9"/>
          </w:tcPr>
          <w:p w14:paraId="01C69702" w14:textId="77777777" w:rsidR="00E95B5A" w:rsidRPr="00EA0D33" w:rsidRDefault="00E95B5A" w:rsidP="00E95B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A0D33">
              <w:rPr>
                <w:rFonts w:ascii="Arial Narrow" w:hAnsi="Arial Narrow"/>
                <w:sz w:val="22"/>
                <w:szCs w:val="22"/>
              </w:rPr>
              <w:t>Company</w:t>
            </w:r>
          </w:p>
        </w:tc>
        <w:tc>
          <w:tcPr>
            <w:tcW w:w="7015" w:type="dxa"/>
          </w:tcPr>
          <w:p w14:paraId="3A9BD582" w14:textId="1241E064" w:rsidR="00E95B5A" w:rsidRPr="00EA0D33" w:rsidRDefault="00E95B5A" w:rsidP="00E95B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5B5A" w:rsidRPr="00EA0D33" w14:paraId="3C206581" w14:textId="77777777" w:rsidTr="00E95B5A">
        <w:tc>
          <w:tcPr>
            <w:tcW w:w="2335" w:type="dxa"/>
            <w:shd w:val="clear" w:color="auto" w:fill="D9D9D9" w:themeFill="background1" w:themeFillShade="D9"/>
          </w:tcPr>
          <w:p w14:paraId="3DEDB404" w14:textId="77777777" w:rsidR="00E95B5A" w:rsidRPr="00EA0D33" w:rsidRDefault="00E95B5A" w:rsidP="00E95B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A0D33">
              <w:rPr>
                <w:rFonts w:ascii="Arial Narrow" w:hAnsi="Arial Narrow"/>
                <w:sz w:val="22"/>
                <w:szCs w:val="22"/>
              </w:rPr>
              <w:t>Address</w:t>
            </w:r>
          </w:p>
          <w:p w14:paraId="631FCC80" w14:textId="77777777" w:rsidR="00E95B5A" w:rsidRPr="00EA0D33" w:rsidRDefault="00E95B5A" w:rsidP="00E95B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A0D33">
              <w:rPr>
                <w:rFonts w:ascii="Arial Narrow" w:hAnsi="Arial Narrow"/>
                <w:sz w:val="22"/>
                <w:szCs w:val="22"/>
              </w:rPr>
              <w:t>City, State Zip</w:t>
            </w:r>
          </w:p>
        </w:tc>
        <w:tc>
          <w:tcPr>
            <w:tcW w:w="7015" w:type="dxa"/>
          </w:tcPr>
          <w:p w14:paraId="55F53C8A" w14:textId="044A0D8F" w:rsidR="00E95B5A" w:rsidRPr="00EA0D33" w:rsidRDefault="00E95B5A" w:rsidP="003511A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5B5A" w:rsidRPr="00EA0D33" w14:paraId="2A65B6EA" w14:textId="77777777" w:rsidTr="00E95B5A">
        <w:tc>
          <w:tcPr>
            <w:tcW w:w="2335" w:type="dxa"/>
            <w:shd w:val="clear" w:color="auto" w:fill="D9D9D9" w:themeFill="background1" w:themeFillShade="D9"/>
          </w:tcPr>
          <w:p w14:paraId="41E2EADE" w14:textId="77777777" w:rsidR="00E95B5A" w:rsidRPr="00EA0D33" w:rsidRDefault="00E95B5A" w:rsidP="00E95B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A0D33">
              <w:rPr>
                <w:rFonts w:ascii="Arial Narrow" w:hAnsi="Arial Narrow"/>
                <w:sz w:val="22"/>
                <w:szCs w:val="22"/>
              </w:rPr>
              <w:t>Phone</w:t>
            </w:r>
          </w:p>
        </w:tc>
        <w:tc>
          <w:tcPr>
            <w:tcW w:w="7015" w:type="dxa"/>
          </w:tcPr>
          <w:p w14:paraId="39591ACB" w14:textId="27F6E764" w:rsidR="00E95B5A" w:rsidRPr="00EA0D33" w:rsidRDefault="00E95B5A" w:rsidP="00E95B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5B5A" w:rsidRPr="00EA0D33" w14:paraId="5C8A2FB4" w14:textId="77777777" w:rsidTr="00E95B5A">
        <w:tc>
          <w:tcPr>
            <w:tcW w:w="2335" w:type="dxa"/>
            <w:shd w:val="clear" w:color="auto" w:fill="D9D9D9" w:themeFill="background1" w:themeFillShade="D9"/>
          </w:tcPr>
          <w:p w14:paraId="1B26E855" w14:textId="77777777" w:rsidR="00E95B5A" w:rsidRPr="00EA0D33" w:rsidRDefault="00E95B5A" w:rsidP="00E95B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A0D33">
              <w:rPr>
                <w:rFonts w:ascii="Arial Narrow" w:hAnsi="Arial Narrow"/>
                <w:sz w:val="22"/>
                <w:szCs w:val="22"/>
              </w:rPr>
              <w:t>Fax</w:t>
            </w:r>
          </w:p>
        </w:tc>
        <w:tc>
          <w:tcPr>
            <w:tcW w:w="7015" w:type="dxa"/>
          </w:tcPr>
          <w:p w14:paraId="3EABB6A2" w14:textId="4617A2E5" w:rsidR="00E95B5A" w:rsidRPr="00EA0D33" w:rsidRDefault="00E95B5A" w:rsidP="00E95B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5B5A" w:rsidRPr="00EA0D33" w14:paraId="0A1F1482" w14:textId="77777777" w:rsidTr="00E95B5A">
        <w:tc>
          <w:tcPr>
            <w:tcW w:w="2335" w:type="dxa"/>
            <w:shd w:val="clear" w:color="auto" w:fill="D9D9D9" w:themeFill="background1" w:themeFillShade="D9"/>
          </w:tcPr>
          <w:p w14:paraId="3C54F7D7" w14:textId="77777777" w:rsidR="00E95B5A" w:rsidRPr="00EA0D33" w:rsidRDefault="00E95B5A" w:rsidP="00E95B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A0D33">
              <w:rPr>
                <w:rFonts w:ascii="Arial Narrow" w:hAnsi="Arial Narrow"/>
                <w:sz w:val="22"/>
                <w:szCs w:val="22"/>
              </w:rPr>
              <w:t>Email</w:t>
            </w:r>
          </w:p>
        </w:tc>
        <w:tc>
          <w:tcPr>
            <w:tcW w:w="7015" w:type="dxa"/>
          </w:tcPr>
          <w:p w14:paraId="22B4B8B7" w14:textId="13D1148B" w:rsidR="00E95B5A" w:rsidRPr="00EA0D33" w:rsidRDefault="00E95B5A" w:rsidP="00E95B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95B5A" w:rsidRPr="00EA0D33" w14:paraId="7E01D8A3" w14:textId="77777777" w:rsidTr="00E95B5A">
        <w:tc>
          <w:tcPr>
            <w:tcW w:w="2335" w:type="dxa"/>
            <w:shd w:val="clear" w:color="auto" w:fill="D9D9D9" w:themeFill="background1" w:themeFillShade="D9"/>
          </w:tcPr>
          <w:p w14:paraId="65627267" w14:textId="77777777" w:rsidR="00E95B5A" w:rsidRPr="00EA0D33" w:rsidRDefault="00E95B5A" w:rsidP="00B525C3">
            <w:pPr>
              <w:rPr>
                <w:rFonts w:ascii="Arial Narrow" w:hAnsi="Arial Narrow"/>
                <w:sz w:val="22"/>
                <w:szCs w:val="22"/>
              </w:rPr>
            </w:pPr>
            <w:r w:rsidRPr="00EA0D33">
              <w:rPr>
                <w:rFonts w:ascii="Arial Narrow" w:hAnsi="Arial Narrow"/>
                <w:sz w:val="22"/>
                <w:szCs w:val="22"/>
              </w:rPr>
              <w:t>Type of Company / Primary Business</w:t>
            </w:r>
          </w:p>
        </w:tc>
        <w:tc>
          <w:tcPr>
            <w:tcW w:w="7015" w:type="dxa"/>
          </w:tcPr>
          <w:p w14:paraId="0CCBB595" w14:textId="570DDACE" w:rsidR="00E95B5A" w:rsidRPr="00EA0D33" w:rsidRDefault="00E95B5A" w:rsidP="00E95B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7E0D84E" w14:textId="3B7D2E68" w:rsidR="00E95B5A" w:rsidRDefault="00E95B5A" w:rsidP="00E95B5A">
      <w:pPr>
        <w:jc w:val="both"/>
        <w:rPr>
          <w:rFonts w:ascii="Arial Narrow" w:hAnsi="Arial Narrow"/>
          <w:sz w:val="22"/>
          <w:szCs w:val="22"/>
        </w:rPr>
      </w:pPr>
    </w:p>
    <w:p w14:paraId="77D7022C" w14:textId="49900786" w:rsidR="00E95B5A" w:rsidRPr="00EA0D33" w:rsidRDefault="003511A4" w:rsidP="00E95B5A">
      <w:pPr>
        <w:tabs>
          <w:tab w:val="left" w:pos="72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 xml:space="preserve">      </w:t>
      </w:r>
      <w:r w:rsidRPr="003511A4">
        <w:rPr>
          <w:rFonts w:ascii="Arial Narrow" w:hAnsi="Arial Narrow"/>
          <w:sz w:val="22"/>
          <w:szCs w:val="22"/>
          <w:u w:val="single"/>
        </w:rPr>
        <w:tab/>
      </w:r>
      <w:r w:rsidR="00E95B5A" w:rsidRPr="00EA0D33">
        <w:rPr>
          <w:rFonts w:ascii="Arial Narrow" w:hAnsi="Arial Narrow"/>
          <w:sz w:val="22"/>
          <w:szCs w:val="22"/>
        </w:rPr>
        <w:t>I have attached a biography on the nominee</w:t>
      </w:r>
    </w:p>
    <w:p w14:paraId="0E7B4A06" w14:textId="77777777" w:rsidR="00E95B5A" w:rsidRPr="00EA0D33" w:rsidRDefault="00E95B5A" w:rsidP="00E95B5A">
      <w:pPr>
        <w:jc w:val="both"/>
        <w:rPr>
          <w:rFonts w:ascii="Arial Narrow" w:hAnsi="Arial Narrow"/>
          <w:sz w:val="22"/>
          <w:szCs w:val="22"/>
        </w:rPr>
      </w:pPr>
    </w:p>
    <w:p w14:paraId="2AD37B5B" w14:textId="77777777" w:rsidR="00E95B5A" w:rsidRPr="00EA0D33" w:rsidRDefault="00E95B5A" w:rsidP="00E95B5A">
      <w:pPr>
        <w:jc w:val="both"/>
        <w:rPr>
          <w:rFonts w:ascii="Arial Narrow" w:hAnsi="Arial Narrow"/>
          <w:sz w:val="22"/>
          <w:szCs w:val="22"/>
        </w:rPr>
      </w:pPr>
      <w:r w:rsidRPr="00EA0D33">
        <w:rPr>
          <w:rFonts w:ascii="Arial Narrow" w:hAnsi="Arial Narrow"/>
          <w:sz w:val="22"/>
          <w:szCs w:val="22"/>
        </w:rPr>
        <w:t>I am nominating the following individual to serve on the Texas Business Hall of Fame Foundation Board of Directors. I have contacted the individual and reviewed the commitment/ requirements of joining the Board. I will assist with the nomination process once the Executive Committee has approved the individual.</w:t>
      </w:r>
    </w:p>
    <w:p w14:paraId="0E302E39" w14:textId="77777777" w:rsidR="00E95B5A" w:rsidRPr="00EA0D33" w:rsidRDefault="00E95B5A" w:rsidP="00E95B5A">
      <w:pPr>
        <w:jc w:val="both"/>
        <w:rPr>
          <w:rFonts w:ascii="Arial Narrow" w:hAnsi="Arial Narrow"/>
          <w:sz w:val="22"/>
          <w:szCs w:val="22"/>
        </w:rPr>
      </w:pPr>
    </w:p>
    <w:p w14:paraId="696A0437" w14:textId="001CBCD5" w:rsidR="00E95B5A" w:rsidRPr="00EA0D33" w:rsidRDefault="00E95B5A" w:rsidP="00E95B5A">
      <w:pPr>
        <w:tabs>
          <w:tab w:val="left" w:pos="7200"/>
        </w:tabs>
        <w:jc w:val="both"/>
        <w:rPr>
          <w:rFonts w:ascii="Arial Narrow" w:hAnsi="Arial Narrow"/>
          <w:sz w:val="22"/>
          <w:szCs w:val="22"/>
        </w:rPr>
      </w:pPr>
      <w:r w:rsidRPr="00EA0D33">
        <w:rPr>
          <w:rFonts w:ascii="Arial Narrow" w:hAnsi="Arial Narrow"/>
          <w:sz w:val="22"/>
          <w:szCs w:val="22"/>
        </w:rPr>
        <w:t xml:space="preserve">Nominating Director:  </w:t>
      </w:r>
      <w:r w:rsidR="003511A4">
        <w:rPr>
          <w:rFonts w:ascii="Arial Narrow" w:hAnsi="Arial Narrow"/>
          <w:sz w:val="22"/>
          <w:szCs w:val="22"/>
          <w:u w:val="single"/>
        </w:rPr>
        <w:t xml:space="preserve">     </w:t>
      </w:r>
      <w:r w:rsidR="0043738E">
        <w:rPr>
          <w:rFonts w:ascii="Arial Narrow" w:hAnsi="Arial Narrow"/>
          <w:sz w:val="22"/>
          <w:szCs w:val="22"/>
          <w:u w:val="single"/>
        </w:rPr>
        <w:t xml:space="preserve"> </w:t>
      </w:r>
      <w:r w:rsidR="003511A4" w:rsidRPr="003511A4">
        <w:rPr>
          <w:rFonts w:ascii="Arial Narrow" w:hAnsi="Arial Narrow"/>
          <w:sz w:val="22"/>
          <w:szCs w:val="22"/>
          <w:u w:val="single"/>
        </w:rPr>
        <w:tab/>
      </w:r>
    </w:p>
    <w:p w14:paraId="2330A513" w14:textId="77777777" w:rsidR="00E95B5A" w:rsidRPr="00EA0D33" w:rsidRDefault="00E95B5A" w:rsidP="00E95B5A">
      <w:pPr>
        <w:jc w:val="both"/>
        <w:rPr>
          <w:rFonts w:ascii="Arial Narrow" w:hAnsi="Arial Narrow"/>
          <w:sz w:val="22"/>
          <w:szCs w:val="22"/>
        </w:rPr>
      </w:pPr>
    </w:p>
    <w:p w14:paraId="1C397D61" w14:textId="77777777" w:rsidR="00E95B5A" w:rsidRPr="00EA0D33" w:rsidRDefault="00E95B5A" w:rsidP="00B525C3">
      <w:pPr>
        <w:spacing w:after="60"/>
        <w:contextualSpacing/>
        <w:jc w:val="both"/>
        <w:rPr>
          <w:rFonts w:ascii="Arial Narrow" w:hAnsi="Arial Narrow"/>
          <w:sz w:val="22"/>
          <w:szCs w:val="22"/>
        </w:rPr>
      </w:pPr>
      <w:r w:rsidRPr="00EA0D33">
        <w:rPr>
          <w:rFonts w:ascii="Arial Narrow" w:hAnsi="Arial Narrow"/>
          <w:sz w:val="22"/>
          <w:szCs w:val="22"/>
        </w:rPr>
        <w:t>Directors Shall:</w:t>
      </w:r>
    </w:p>
    <w:p w14:paraId="648BC3E9" w14:textId="77777777" w:rsidR="00E95B5A" w:rsidRPr="00EA0D33" w:rsidRDefault="00E95B5A" w:rsidP="00B525C3">
      <w:pPr>
        <w:pStyle w:val="ListParagraph"/>
        <w:numPr>
          <w:ilvl w:val="0"/>
          <w:numId w:val="1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EA0D33">
        <w:rPr>
          <w:rFonts w:ascii="Arial Narrow" w:hAnsi="Arial Narrow"/>
          <w:sz w:val="22"/>
          <w:szCs w:val="22"/>
        </w:rPr>
        <w:t>Perform an active role in the affairs of the TBHF and its committees</w:t>
      </w:r>
    </w:p>
    <w:p w14:paraId="60E79B08" w14:textId="77777777" w:rsidR="00E95B5A" w:rsidRPr="00EA0D33" w:rsidRDefault="00E95B5A" w:rsidP="00B525C3">
      <w:pPr>
        <w:pStyle w:val="ListParagraph"/>
        <w:numPr>
          <w:ilvl w:val="0"/>
          <w:numId w:val="1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EA0D33">
        <w:rPr>
          <w:rFonts w:ascii="Arial Narrow" w:hAnsi="Arial Narrow"/>
          <w:sz w:val="22"/>
          <w:szCs w:val="22"/>
        </w:rPr>
        <w:t>Be respected members of the community and accomplished senior members of their organization</w:t>
      </w:r>
    </w:p>
    <w:p w14:paraId="3033767F" w14:textId="77777777" w:rsidR="00E95B5A" w:rsidRPr="00B525C3" w:rsidRDefault="00E95B5A" w:rsidP="0066506D">
      <w:pPr>
        <w:pStyle w:val="ListParagraph"/>
        <w:numPr>
          <w:ilvl w:val="0"/>
          <w:numId w:val="1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B525C3">
        <w:rPr>
          <w:rFonts w:ascii="Arial Narrow" w:hAnsi="Arial Narrow"/>
          <w:sz w:val="22"/>
          <w:szCs w:val="22"/>
        </w:rPr>
        <w:t>Commit to a 3-year term, and renew their membership annually (unlimited terms, provided, that each Director commit to and fulfil the</w:t>
      </w:r>
      <w:r w:rsidR="00B525C3" w:rsidRPr="00B525C3">
        <w:rPr>
          <w:rFonts w:ascii="Arial Narrow" w:hAnsi="Arial Narrow"/>
          <w:sz w:val="22"/>
          <w:szCs w:val="22"/>
        </w:rPr>
        <w:t xml:space="preserve"> </w:t>
      </w:r>
      <w:r w:rsidRPr="00B525C3">
        <w:rPr>
          <w:rFonts w:ascii="Arial Narrow" w:hAnsi="Arial Narrow"/>
          <w:sz w:val="22"/>
          <w:szCs w:val="22"/>
        </w:rPr>
        <w:t>responsibilities of Director membership and maintain a current record of contact information with the TBHF administrative office)</w:t>
      </w:r>
    </w:p>
    <w:p w14:paraId="4155B1E4" w14:textId="77777777" w:rsidR="00E95B5A" w:rsidRPr="00EA0D33" w:rsidRDefault="00E95B5A" w:rsidP="00B525C3">
      <w:pPr>
        <w:pStyle w:val="ListParagraph"/>
        <w:numPr>
          <w:ilvl w:val="0"/>
          <w:numId w:val="1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EA0D33">
        <w:rPr>
          <w:rFonts w:ascii="Arial Narrow" w:hAnsi="Arial Narrow"/>
          <w:sz w:val="22"/>
          <w:szCs w:val="22"/>
        </w:rPr>
        <w:t>Pay membership dues of $500, due by May 1st, annually</w:t>
      </w:r>
    </w:p>
    <w:p w14:paraId="0F9643CF" w14:textId="77777777" w:rsidR="00E95B5A" w:rsidRPr="00B525C3" w:rsidRDefault="00E95B5A" w:rsidP="00714772">
      <w:pPr>
        <w:pStyle w:val="ListParagraph"/>
        <w:numPr>
          <w:ilvl w:val="0"/>
          <w:numId w:val="1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B525C3">
        <w:rPr>
          <w:rFonts w:ascii="Arial Narrow" w:hAnsi="Arial Narrow"/>
          <w:sz w:val="22"/>
          <w:szCs w:val="22"/>
        </w:rPr>
        <w:t>Purchase or be responsible for selling at least one (1) table for the Annual Induction Dinner, which has a current cost of</w:t>
      </w:r>
      <w:r w:rsidR="00B525C3" w:rsidRPr="00B525C3">
        <w:rPr>
          <w:rFonts w:ascii="Arial Narrow" w:hAnsi="Arial Narrow"/>
          <w:sz w:val="22"/>
          <w:szCs w:val="22"/>
        </w:rPr>
        <w:t xml:space="preserve"> </w:t>
      </w:r>
      <w:r w:rsidRPr="00B525C3">
        <w:rPr>
          <w:rFonts w:ascii="Arial Narrow" w:hAnsi="Arial Narrow"/>
          <w:sz w:val="22"/>
          <w:szCs w:val="22"/>
        </w:rPr>
        <w:t>$5,000 (to be paid-in-full no later than the first day of the Dinner)</w:t>
      </w:r>
    </w:p>
    <w:p w14:paraId="12B416B9" w14:textId="77777777" w:rsidR="00E95B5A" w:rsidRPr="00EA0D33" w:rsidRDefault="00E95B5A" w:rsidP="00B525C3">
      <w:pPr>
        <w:pStyle w:val="ListParagraph"/>
        <w:numPr>
          <w:ilvl w:val="0"/>
          <w:numId w:val="1"/>
        </w:numPr>
        <w:spacing w:after="60"/>
        <w:jc w:val="both"/>
        <w:rPr>
          <w:rFonts w:ascii="Arial Narrow" w:hAnsi="Arial Narrow"/>
          <w:sz w:val="22"/>
          <w:szCs w:val="22"/>
        </w:rPr>
      </w:pPr>
      <w:r w:rsidRPr="00EA0D33">
        <w:rPr>
          <w:rFonts w:ascii="Arial Narrow" w:hAnsi="Arial Narrow"/>
          <w:sz w:val="22"/>
          <w:szCs w:val="22"/>
        </w:rPr>
        <w:t>Assist in fundraising, such as the sale of tables and tickets for the Annual Induction Dinner</w:t>
      </w:r>
    </w:p>
    <w:p w14:paraId="21D8655D" w14:textId="77777777" w:rsidR="00E95B5A" w:rsidRPr="00EA0D33" w:rsidRDefault="00E95B5A" w:rsidP="00E95B5A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EA0D33">
        <w:rPr>
          <w:rFonts w:ascii="Arial Narrow" w:hAnsi="Arial Narrow"/>
          <w:sz w:val="22"/>
          <w:szCs w:val="22"/>
        </w:rPr>
        <w:t>Assist in the nomination of Directors and Honorees and selection of Scholarship Recipients</w:t>
      </w:r>
    </w:p>
    <w:p w14:paraId="05B5766F" w14:textId="77777777" w:rsidR="00E95B5A" w:rsidRPr="00EA0D33" w:rsidRDefault="00E95B5A" w:rsidP="00E95B5A">
      <w:pPr>
        <w:spacing w:before="120"/>
        <w:ind w:left="360"/>
        <w:jc w:val="both"/>
        <w:rPr>
          <w:rFonts w:ascii="Arial Narrow" w:hAnsi="Arial Narrow"/>
          <w:sz w:val="22"/>
          <w:szCs w:val="22"/>
        </w:rPr>
      </w:pPr>
      <w:r w:rsidRPr="00EA0D33">
        <w:rPr>
          <w:rFonts w:ascii="Arial Narrow" w:hAnsi="Arial Narrow"/>
          <w:sz w:val="22"/>
          <w:szCs w:val="22"/>
        </w:rPr>
        <w:t>Note: Candidates to become Directors may be nominated by any current Director in good standing. Election of persons nominated to serve as Directors shall be approved by a majority vote of the Executive Committee.</w:t>
      </w:r>
    </w:p>
    <w:p w14:paraId="1D8D250B" w14:textId="77777777" w:rsidR="00B525C3" w:rsidRDefault="00B525C3" w:rsidP="00E95B5A">
      <w:pPr>
        <w:spacing w:before="120"/>
        <w:jc w:val="both"/>
        <w:rPr>
          <w:rFonts w:ascii="Arial Narrow" w:hAnsi="Arial Narrow"/>
          <w:color w:val="C00000"/>
          <w:sz w:val="22"/>
          <w:szCs w:val="22"/>
        </w:rPr>
      </w:pPr>
    </w:p>
    <w:p w14:paraId="4AD2CA9F" w14:textId="77777777" w:rsidR="00B525C3" w:rsidRDefault="00B525C3" w:rsidP="00E95B5A">
      <w:pPr>
        <w:spacing w:before="120"/>
        <w:jc w:val="both"/>
        <w:rPr>
          <w:rFonts w:ascii="Arial Narrow" w:hAnsi="Arial Narrow"/>
          <w:color w:val="C00000"/>
          <w:sz w:val="22"/>
          <w:szCs w:val="22"/>
        </w:rPr>
      </w:pPr>
    </w:p>
    <w:p w14:paraId="13B41560" w14:textId="581460BB" w:rsidR="00E95B5A" w:rsidRPr="00B525C3" w:rsidRDefault="00E95B5A" w:rsidP="00B5135E">
      <w:pPr>
        <w:spacing w:before="120"/>
        <w:jc w:val="center"/>
        <w:rPr>
          <w:rFonts w:ascii="Arial Narrow" w:hAnsi="Arial Narrow"/>
          <w:b/>
          <w:sz w:val="22"/>
          <w:szCs w:val="22"/>
        </w:rPr>
      </w:pPr>
      <w:r w:rsidRPr="00B525C3">
        <w:rPr>
          <w:rFonts w:ascii="Arial Narrow" w:hAnsi="Arial Narrow"/>
          <w:b/>
          <w:color w:val="C00000"/>
          <w:sz w:val="22"/>
          <w:szCs w:val="22"/>
        </w:rPr>
        <w:t>Please return to</w:t>
      </w:r>
      <w:r w:rsidRPr="00B525C3">
        <w:rPr>
          <w:rFonts w:ascii="Arial Narrow" w:hAnsi="Arial Narrow"/>
          <w:b/>
          <w:sz w:val="22"/>
          <w:szCs w:val="22"/>
        </w:rPr>
        <w:t>: Texas Business Hall of Fame</w:t>
      </w:r>
      <w:r w:rsidRPr="00B525C3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hyperlink r:id="rId7" w:history="1">
        <w:r w:rsidR="002964BB" w:rsidRPr="002964BB">
          <w:rPr>
            <w:rStyle w:val="Hyperlink"/>
            <w:rFonts w:ascii="Arial Narrow" w:hAnsi="Arial Narrow"/>
            <w:sz w:val="20"/>
            <w:szCs w:val="22"/>
          </w:rPr>
          <w:t>dcinadr@texasbusiness.org</w:t>
        </w:r>
      </w:hyperlink>
    </w:p>
    <w:sectPr w:rsidR="00E95B5A" w:rsidRPr="00B525C3" w:rsidSect="00030D72">
      <w:headerReference w:type="default" r:id="rId8"/>
      <w:pgSz w:w="12240" w:h="15840"/>
      <w:pgMar w:top="1876" w:right="1440" w:bottom="42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E1B82" w14:textId="77777777" w:rsidR="00272443" w:rsidRDefault="00272443" w:rsidP="00F17500">
      <w:r>
        <w:separator/>
      </w:r>
    </w:p>
  </w:endnote>
  <w:endnote w:type="continuationSeparator" w:id="0">
    <w:p w14:paraId="288B1BC0" w14:textId="77777777" w:rsidR="00272443" w:rsidRDefault="00272443" w:rsidP="00F1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348C3" w14:textId="77777777" w:rsidR="00272443" w:rsidRDefault="00272443" w:rsidP="00F17500">
      <w:r>
        <w:separator/>
      </w:r>
    </w:p>
  </w:footnote>
  <w:footnote w:type="continuationSeparator" w:id="0">
    <w:p w14:paraId="28664498" w14:textId="77777777" w:rsidR="00272443" w:rsidRDefault="00272443" w:rsidP="00F17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717EB" w14:textId="511253FB" w:rsidR="00F17500" w:rsidRDefault="00F17500" w:rsidP="00B05B7A">
    <w:pPr>
      <w:pStyle w:val="Header"/>
      <w:tabs>
        <w:tab w:val="clear" w:pos="9360"/>
      </w:tabs>
      <w:spacing w:before="240"/>
      <w:ind w:right="144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AA17F2" wp14:editId="2B241238">
          <wp:simplePos x="0" y="0"/>
          <wp:positionH relativeFrom="column">
            <wp:posOffset>0</wp:posOffset>
          </wp:positionH>
          <wp:positionV relativeFrom="paragraph">
            <wp:posOffset>108585</wp:posOffset>
          </wp:positionV>
          <wp:extent cx="1472374" cy="731520"/>
          <wp:effectExtent l="0" t="0" r="1270" b="5080"/>
          <wp:wrapTight wrapText="bothSides">
            <wp:wrapPolygon edited="0">
              <wp:start x="0" y="0"/>
              <wp:lineTo x="0" y="3375"/>
              <wp:lineTo x="1677" y="6000"/>
              <wp:lineTo x="1677" y="21000"/>
              <wp:lineTo x="2050" y="21375"/>
              <wp:lineTo x="4659" y="21375"/>
              <wp:lineTo x="14164" y="21375"/>
              <wp:lineTo x="19941" y="21375"/>
              <wp:lineTo x="21060" y="21000"/>
              <wp:lineTo x="20687" y="18000"/>
              <wp:lineTo x="21432" y="12375"/>
              <wp:lineTo x="21432" y="2250"/>
              <wp:lineTo x="2068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BHF Logo - Color  (smal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374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56110"/>
    <w:multiLevelType w:val="hybridMultilevel"/>
    <w:tmpl w:val="B782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234ED"/>
    <w:multiLevelType w:val="hybridMultilevel"/>
    <w:tmpl w:val="6F42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5A"/>
    <w:rsid w:val="000253D9"/>
    <w:rsid w:val="00030D72"/>
    <w:rsid w:val="001359CE"/>
    <w:rsid w:val="00272443"/>
    <w:rsid w:val="002964BB"/>
    <w:rsid w:val="003511A4"/>
    <w:rsid w:val="0043738E"/>
    <w:rsid w:val="005162C3"/>
    <w:rsid w:val="00570940"/>
    <w:rsid w:val="00592B81"/>
    <w:rsid w:val="00673E48"/>
    <w:rsid w:val="006B361D"/>
    <w:rsid w:val="00797AE1"/>
    <w:rsid w:val="00821B98"/>
    <w:rsid w:val="008D693D"/>
    <w:rsid w:val="009156E5"/>
    <w:rsid w:val="009B56B9"/>
    <w:rsid w:val="009F281E"/>
    <w:rsid w:val="00AD6BE7"/>
    <w:rsid w:val="00B05B7A"/>
    <w:rsid w:val="00B5135E"/>
    <w:rsid w:val="00B525C3"/>
    <w:rsid w:val="00BC06AD"/>
    <w:rsid w:val="00C714AB"/>
    <w:rsid w:val="00D25AEC"/>
    <w:rsid w:val="00DE393E"/>
    <w:rsid w:val="00E95B5A"/>
    <w:rsid w:val="00EA0D33"/>
    <w:rsid w:val="00ED0D7E"/>
    <w:rsid w:val="00F17500"/>
    <w:rsid w:val="00FA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84DBB"/>
  <w15:chartTrackingRefBased/>
  <w15:docId w15:val="{3B0666F7-4091-1748-BE86-C65EAACF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B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B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7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500"/>
  </w:style>
  <w:style w:type="paragraph" w:styleId="Footer">
    <w:name w:val="footer"/>
    <w:basedOn w:val="Normal"/>
    <w:link w:val="FooterChar"/>
    <w:uiPriority w:val="99"/>
    <w:unhideWhenUsed/>
    <w:rsid w:val="00F17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cinadr@texasbusine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Iparrea</dc:creator>
  <cp:keywords/>
  <dc:description/>
  <cp:lastModifiedBy>Microsoft Office User</cp:lastModifiedBy>
  <cp:revision>8</cp:revision>
  <cp:lastPrinted>2019-03-18T21:00:00Z</cp:lastPrinted>
  <dcterms:created xsi:type="dcterms:W3CDTF">2019-03-19T15:55:00Z</dcterms:created>
  <dcterms:modified xsi:type="dcterms:W3CDTF">2019-07-26T18:30:00Z</dcterms:modified>
</cp:coreProperties>
</file>